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B8" w:rsidRPr="0019397E" w:rsidRDefault="005545B8">
      <w:pPr>
        <w:rPr>
          <w:rFonts w:ascii="Sylfaen" w:hAnsi="Sylfaen"/>
          <w:sz w:val="28"/>
          <w:szCs w:val="28"/>
          <w:lang w:val="ka-GE"/>
        </w:rPr>
      </w:pPr>
      <w:r w:rsidRPr="0019397E">
        <w:rPr>
          <w:rFonts w:ascii="Sylfaen" w:hAnsi="Sylfaen"/>
          <w:b/>
          <w:sz w:val="28"/>
          <w:szCs w:val="28"/>
          <w:lang w:val="ka-GE"/>
        </w:rPr>
        <w:t>სტაციონარული  დაწესებულებების  საერთო რაოდენობა</w:t>
      </w:r>
      <w:r w:rsidRPr="0019397E">
        <w:rPr>
          <w:rFonts w:ascii="Sylfaen" w:hAnsi="Sylfaen"/>
          <w:sz w:val="28"/>
          <w:szCs w:val="28"/>
          <w:lang w:val="ka-GE"/>
        </w:rPr>
        <w:t xml:space="preserve"> -  </w:t>
      </w:r>
      <w:r w:rsidR="00AD1ACB">
        <w:rPr>
          <w:rFonts w:ascii="Sylfaen" w:hAnsi="Sylfaen"/>
          <w:sz w:val="28"/>
          <w:szCs w:val="28"/>
          <w:lang w:val="ka-GE"/>
        </w:rPr>
        <w:t>295</w:t>
      </w:r>
    </w:p>
    <w:p w:rsidR="00130657" w:rsidRPr="0019397E" w:rsidRDefault="005545B8">
      <w:pPr>
        <w:rPr>
          <w:rFonts w:ascii="Sylfaen" w:hAnsi="Sylfaen"/>
          <w:sz w:val="28"/>
          <w:szCs w:val="28"/>
          <w:lang w:val="ka-GE"/>
        </w:rPr>
      </w:pPr>
      <w:r w:rsidRPr="0019397E">
        <w:rPr>
          <w:rFonts w:ascii="Sylfaen" w:hAnsi="Sylfaen"/>
          <w:b/>
          <w:sz w:val="28"/>
          <w:szCs w:val="28"/>
          <w:lang w:val="ka-GE"/>
        </w:rPr>
        <w:t>სახელმწიფო საკუთრებაში  არსებული</w:t>
      </w:r>
      <w:r w:rsidRPr="0019397E">
        <w:rPr>
          <w:rFonts w:ascii="Sylfaen" w:hAnsi="Sylfaen"/>
          <w:sz w:val="28"/>
          <w:szCs w:val="28"/>
          <w:lang w:val="ka-GE"/>
        </w:rPr>
        <w:t xml:space="preserve">    - </w:t>
      </w:r>
      <w:r w:rsidR="006A00F5">
        <w:rPr>
          <w:rFonts w:ascii="Sylfaen" w:hAnsi="Sylfaen"/>
          <w:sz w:val="28"/>
          <w:szCs w:val="28"/>
          <w:lang w:val="ka-GE"/>
        </w:rPr>
        <w:t>41</w:t>
      </w:r>
    </w:p>
    <w:p w:rsidR="005545B8" w:rsidRPr="0019397E" w:rsidRDefault="006A00F5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მათ შორის, </w:t>
      </w:r>
      <w:r w:rsidR="005545B8" w:rsidRPr="0019397E">
        <w:rPr>
          <w:rFonts w:ascii="Sylfaen" w:hAnsi="Sylfaen"/>
          <w:b/>
          <w:sz w:val="28"/>
          <w:szCs w:val="28"/>
          <w:lang w:val="ka-GE"/>
        </w:rPr>
        <w:t>სახელმწიფო  თანასაკუთრებაში  არსებული</w:t>
      </w:r>
      <w:r w:rsidR="005545B8" w:rsidRPr="0019397E">
        <w:rPr>
          <w:rFonts w:ascii="Sylfaen" w:hAnsi="Sylfaen"/>
          <w:sz w:val="28"/>
          <w:szCs w:val="28"/>
          <w:lang w:val="ka-GE"/>
        </w:rPr>
        <w:t xml:space="preserve"> - 2 </w:t>
      </w:r>
    </w:p>
    <w:p w:rsidR="005545B8" w:rsidRPr="0019397E" w:rsidRDefault="005545B8">
      <w:pPr>
        <w:rPr>
          <w:rFonts w:ascii="Sylfaen" w:hAnsi="Sylfaen"/>
          <w:sz w:val="28"/>
          <w:szCs w:val="28"/>
          <w:lang w:val="ka-GE"/>
        </w:rPr>
      </w:pPr>
      <w:r w:rsidRPr="0019397E">
        <w:rPr>
          <w:rFonts w:ascii="Sylfaen" w:hAnsi="Sylfaen"/>
          <w:b/>
          <w:sz w:val="28"/>
          <w:szCs w:val="28"/>
          <w:lang w:val="ka-GE"/>
        </w:rPr>
        <w:t>ს.ს. საპარტნიორო ფონდის საკუთრებაში</w:t>
      </w:r>
      <w:r w:rsidRPr="0019397E">
        <w:rPr>
          <w:rFonts w:ascii="Sylfaen" w:hAnsi="Sylfaen"/>
          <w:sz w:val="28"/>
          <w:szCs w:val="28"/>
          <w:lang w:val="ka-GE"/>
        </w:rPr>
        <w:t xml:space="preserve"> - </w:t>
      </w:r>
      <w:r w:rsidR="00AD1ACB">
        <w:rPr>
          <w:rFonts w:ascii="Sylfaen" w:hAnsi="Sylfaen"/>
          <w:sz w:val="28"/>
          <w:szCs w:val="28"/>
          <w:lang w:val="ka-GE"/>
        </w:rPr>
        <w:t>3</w:t>
      </w:r>
    </w:p>
    <w:p w:rsidR="005545B8" w:rsidRPr="0019397E" w:rsidRDefault="005545B8">
      <w:pPr>
        <w:rPr>
          <w:rFonts w:ascii="Sylfaen" w:hAnsi="Sylfaen"/>
          <w:sz w:val="28"/>
          <w:szCs w:val="28"/>
          <w:lang w:val="ka-GE"/>
        </w:rPr>
      </w:pPr>
      <w:r w:rsidRPr="0019397E">
        <w:rPr>
          <w:rFonts w:ascii="Sylfaen" w:hAnsi="Sylfaen"/>
          <w:b/>
          <w:sz w:val="28"/>
          <w:szCs w:val="28"/>
          <w:lang w:val="ka-GE"/>
        </w:rPr>
        <w:t>საპატრიარქოს საკუთრებაში არსებული</w:t>
      </w:r>
      <w:r w:rsidR="00AE2810" w:rsidRPr="0019397E">
        <w:rPr>
          <w:rFonts w:ascii="Sylfaen" w:hAnsi="Sylfaen"/>
          <w:sz w:val="28"/>
          <w:szCs w:val="28"/>
          <w:lang w:val="ka-GE"/>
        </w:rPr>
        <w:t xml:space="preserve"> - 3</w:t>
      </w:r>
    </w:p>
    <w:p w:rsidR="00AE2810" w:rsidRPr="0019397E" w:rsidRDefault="00AE2810">
      <w:pPr>
        <w:rPr>
          <w:rFonts w:ascii="Sylfaen" w:hAnsi="Sylfaen"/>
          <w:sz w:val="28"/>
          <w:szCs w:val="28"/>
          <w:lang w:val="ka-GE"/>
        </w:rPr>
      </w:pPr>
      <w:r w:rsidRPr="0019397E">
        <w:rPr>
          <w:rFonts w:ascii="Sylfaen" w:hAnsi="Sylfaen"/>
          <w:b/>
          <w:sz w:val="28"/>
          <w:szCs w:val="28"/>
          <w:lang w:val="ka-GE"/>
        </w:rPr>
        <w:t xml:space="preserve">კერძო საკუთრებაში </w:t>
      </w:r>
      <w:r w:rsidRPr="0019397E">
        <w:rPr>
          <w:rFonts w:ascii="Sylfaen" w:hAnsi="Sylfaen"/>
          <w:sz w:val="28"/>
          <w:szCs w:val="28"/>
          <w:lang w:val="ka-GE"/>
        </w:rPr>
        <w:t xml:space="preserve">- </w:t>
      </w:r>
      <w:r w:rsidR="00560A42">
        <w:rPr>
          <w:rFonts w:ascii="Sylfaen" w:hAnsi="Sylfaen"/>
          <w:sz w:val="28"/>
          <w:szCs w:val="28"/>
          <w:lang w:val="ka-GE"/>
        </w:rPr>
        <w:t>251</w:t>
      </w:r>
    </w:p>
    <w:p w:rsidR="00D01897" w:rsidRPr="0019397E" w:rsidRDefault="00D01897">
      <w:pPr>
        <w:rPr>
          <w:rFonts w:ascii="Sylfaen" w:hAnsi="Sylfaen"/>
          <w:sz w:val="28"/>
          <w:szCs w:val="28"/>
          <w:lang w:val="ka-GE"/>
        </w:rPr>
      </w:pPr>
      <w:r w:rsidRPr="0019397E">
        <w:rPr>
          <w:rFonts w:ascii="Sylfaen" w:hAnsi="Sylfaen"/>
          <w:b/>
          <w:sz w:val="28"/>
          <w:szCs w:val="28"/>
          <w:lang w:val="ka-GE"/>
        </w:rPr>
        <w:t>მომგებიანი კერძო</w:t>
      </w:r>
      <w:r w:rsidR="00652732">
        <w:rPr>
          <w:rFonts w:ascii="Sylfaen" w:hAnsi="Sylfaen"/>
          <w:sz w:val="28"/>
          <w:szCs w:val="28"/>
          <w:lang w:val="ka-GE"/>
        </w:rPr>
        <w:t xml:space="preserve"> - 247</w:t>
      </w:r>
    </w:p>
    <w:p w:rsidR="005545B8" w:rsidRPr="0019397E" w:rsidRDefault="00D01897">
      <w:pPr>
        <w:rPr>
          <w:rFonts w:ascii="Sylfaen" w:hAnsi="Sylfaen"/>
          <w:sz w:val="28"/>
          <w:szCs w:val="28"/>
          <w:lang w:val="ka-GE"/>
        </w:rPr>
      </w:pPr>
      <w:r w:rsidRPr="0019397E">
        <w:rPr>
          <w:rFonts w:ascii="Sylfaen" w:hAnsi="Sylfaen"/>
          <w:b/>
          <w:sz w:val="28"/>
          <w:szCs w:val="28"/>
          <w:lang w:val="ka-GE"/>
        </w:rPr>
        <w:t>არამომგებიანი კერძო</w:t>
      </w:r>
      <w:r w:rsidR="00652732">
        <w:rPr>
          <w:rFonts w:ascii="Sylfaen" w:hAnsi="Sylfaen"/>
          <w:sz w:val="28"/>
          <w:szCs w:val="28"/>
          <w:lang w:val="ka-GE"/>
        </w:rPr>
        <w:t xml:space="preserve"> - 4</w:t>
      </w:r>
      <w:bookmarkStart w:id="0" w:name="_GoBack"/>
      <w:bookmarkEnd w:id="0"/>
    </w:p>
    <w:p w:rsidR="005545B8" w:rsidRDefault="005545B8">
      <w:pPr>
        <w:rPr>
          <w:rFonts w:ascii="Sylfaen" w:hAnsi="Sylfaen"/>
          <w:lang w:val="ka-GE"/>
        </w:rPr>
      </w:pPr>
    </w:p>
    <w:p w:rsidR="005545B8" w:rsidRDefault="005545B8">
      <w:pPr>
        <w:rPr>
          <w:rFonts w:ascii="Sylfaen" w:hAnsi="Sylfaen"/>
          <w:lang w:val="ka-GE"/>
        </w:rPr>
      </w:pPr>
    </w:p>
    <w:p w:rsidR="005545B8" w:rsidRDefault="005545B8">
      <w:pPr>
        <w:rPr>
          <w:rFonts w:ascii="Sylfaen" w:hAnsi="Sylfaen"/>
          <w:lang w:val="ka-GE"/>
        </w:rPr>
      </w:pPr>
    </w:p>
    <w:p w:rsidR="005545B8" w:rsidRPr="005545B8" w:rsidRDefault="005545B8">
      <w:pPr>
        <w:rPr>
          <w:rFonts w:ascii="Sylfaen" w:hAnsi="Sylfaen"/>
          <w:lang w:val="ka-GE"/>
        </w:rPr>
      </w:pPr>
    </w:p>
    <w:sectPr w:rsidR="005545B8" w:rsidRPr="0055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4E"/>
    <w:rsid w:val="0003194E"/>
    <w:rsid w:val="00033118"/>
    <w:rsid w:val="00130657"/>
    <w:rsid w:val="0019397E"/>
    <w:rsid w:val="005545B8"/>
    <w:rsid w:val="00560A42"/>
    <w:rsid w:val="00652732"/>
    <w:rsid w:val="006A00F5"/>
    <w:rsid w:val="007F4433"/>
    <w:rsid w:val="00AD1ACB"/>
    <w:rsid w:val="00AE2810"/>
    <w:rsid w:val="00D0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1992"/>
  <w15:docId w15:val="{4E40DB48-2A74-41C6-8AF2-A60A2BB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Burduladze</dc:creator>
  <cp:keywords/>
  <dc:description/>
  <cp:lastModifiedBy>Mariam Darakhvelidze</cp:lastModifiedBy>
  <cp:revision>2</cp:revision>
  <cp:lastPrinted>2018-02-19T08:31:00Z</cp:lastPrinted>
  <dcterms:created xsi:type="dcterms:W3CDTF">2018-02-19T08:53:00Z</dcterms:created>
  <dcterms:modified xsi:type="dcterms:W3CDTF">2018-02-19T08:53:00Z</dcterms:modified>
</cp:coreProperties>
</file>